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403A" w14:textId="77777777" w:rsidR="00F41FD7" w:rsidRPr="003C4F00" w:rsidRDefault="00FE0C20" w:rsidP="00FE0C20">
      <w:pPr>
        <w:jc w:val="center"/>
        <w:rPr>
          <w:b/>
          <w:i/>
          <w:sz w:val="36"/>
          <w:szCs w:val="36"/>
        </w:rPr>
      </w:pPr>
      <w:r w:rsidRPr="003C4F00">
        <w:rPr>
          <w:b/>
          <w:i/>
          <w:sz w:val="36"/>
          <w:szCs w:val="36"/>
        </w:rPr>
        <w:t>Jegyzőkönyv</w:t>
      </w:r>
    </w:p>
    <w:p w14:paraId="47EABB06" w14:textId="77777777" w:rsidR="00FE0C20" w:rsidRPr="008A0308" w:rsidRDefault="00FE0C20" w:rsidP="00FE0C20">
      <w:pPr>
        <w:jc w:val="center"/>
        <w:rPr>
          <w:sz w:val="24"/>
          <w:szCs w:val="24"/>
        </w:rPr>
      </w:pPr>
      <w:r w:rsidRPr="008A0308">
        <w:rPr>
          <w:sz w:val="24"/>
          <w:szCs w:val="24"/>
        </w:rPr>
        <w:t>mely készült a Várhegy Üdülőszövetkezet 2022. évi rendes közgyűléséről</w:t>
      </w:r>
    </w:p>
    <w:p w14:paraId="1315B9BD" w14:textId="77777777" w:rsidR="00FE0C20" w:rsidRPr="008A0308" w:rsidRDefault="00FE0C20" w:rsidP="00FE0C20">
      <w:pPr>
        <w:jc w:val="center"/>
        <w:rPr>
          <w:sz w:val="24"/>
          <w:szCs w:val="24"/>
        </w:rPr>
      </w:pPr>
      <w:r w:rsidRPr="008A0308">
        <w:rPr>
          <w:sz w:val="24"/>
          <w:szCs w:val="24"/>
        </w:rPr>
        <w:t>2022. május 22-én</w:t>
      </w:r>
    </w:p>
    <w:p w14:paraId="438331FF" w14:textId="77777777" w:rsidR="00FE0C20" w:rsidRDefault="00FE0C20" w:rsidP="00FE0C20">
      <w:pPr>
        <w:jc w:val="both"/>
        <w:rPr>
          <w:sz w:val="24"/>
          <w:szCs w:val="24"/>
        </w:rPr>
      </w:pPr>
      <w:r w:rsidRPr="008A0308">
        <w:rPr>
          <w:sz w:val="24"/>
          <w:szCs w:val="24"/>
        </w:rPr>
        <w:t xml:space="preserve">A közgyűlés helyszíne: </w:t>
      </w:r>
      <w:r w:rsidR="002F1A1F" w:rsidRPr="008A0308">
        <w:rPr>
          <w:sz w:val="24"/>
          <w:szCs w:val="24"/>
        </w:rPr>
        <w:t>Lengyel-Magyar Barátság Háza Balatonboglár</w:t>
      </w:r>
    </w:p>
    <w:p w14:paraId="1B21CF2B" w14:textId="77777777" w:rsidR="002F1A1F" w:rsidRPr="009C5BC0" w:rsidRDefault="008A0308" w:rsidP="00FE0C20">
      <w:pPr>
        <w:jc w:val="both"/>
        <w:rPr>
          <w:sz w:val="24"/>
          <w:szCs w:val="24"/>
        </w:rPr>
      </w:pPr>
      <w:r>
        <w:rPr>
          <w:sz w:val="24"/>
          <w:szCs w:val="24"/>
        </w:rPr>
        <w:t>Jelen vannak: a mellékelt jelenléti ív szerinti tulajdonostársak</w:t>
      </w:r>
    </w:p>
    <w:p w14:paraId="7B155BB1" w14:textId="77777777" w:rsidR="002F1A1F" w:rsidRDefault="002F1A1F" w:rsidP="00FE0C20">
      <w:pPr>
        <w:jc w:val="both"/>
        <w:rPr>
          <w:sz w:val="24"/>
          <w:szCs w:val="24"/>
        </w:rPr>
      </w:pPr>
      <w:proofErr w:type="spellStart"/>
      <w:r w:rsidRPr="003C4F00">
        <w:rPr>
          <w:b/>
          <w:sz w:val="24"/>
          <w:szCs w:val="24"/>
        </w:rPr>
        <w:t>Trajkovics</w:t>
      </w:r>
      <w:proofErr w:type="spellEnd"/>
      <w:r w:rsidRPr="003C4F00">
        <w:rPr>
          <w:b/>
          <w:sz w:val="24"/>
          <w:szCs w:val="24"/>
        </w:rPr>
        <w:t xml:space="preserve"> Gábor</w:t>
      </w:r>
      <w:r w:rsidRPr="009C5BC0">
        <w:rPr>
          <w:sz w:val="24"/>
          <w:szCs w:val="24"/>
        </w:rPr>
        <w:t xml:space="preserve"> elnök a meghívóban meghirdetett időpontban, 10:00 perckor köszöntötte a jelenlévőket. </w:t>
      </w:r>
      <w:r w:rsidR="008A0308" w:rsidRPr="009C5BC0">
        <w:rPr>
          <w:sz w:val="24"/>
          <w:szCs w:val="24"/>
        </w:rPr>
        <w:t xml:space="preserve">Megállapította, hogy az alacsony részvételi arány </w:t>
      </w:r>
      <w:r w:rsidR="00C37AEC">
        <w:rPr>
          <w:sz w:val="24"/>
          <w:szCs w:val="24"/>
        </w:rPr>
        <w:t xml:space="preserve">(32 fő) </w:t>
      </w:r>
      <w:r w:rsidR="008A0308" w:rsidRPr="009C5BC0">
        <w:rPr>
          <w:sz w:val="24"/>
          <w:szCs w:val="24"/>
        </w:rPr>
        <w:t>miatt</w:t>
      </w:r>
      <w:r w:rsidR="009C5BC0">
        <w:rPr>
          <w:sz w:val="24"/>
          <w:szCs w:val="24"/>
        </w:rPr>
        <w:t xml:space="preserve"> a közgyűlés nem határozatképes, így megismételt közgyűlést kell tartani.</w:t>
      </w:r>
    </w:p>
    <w:p w14:paraId="7D6B828B" w14:textId="77777777" w:rsidR="009C5BC0" w:rsidRDefault="009C5BC0" w:rsidP="00FE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meghívóban szereplő 10:30 perces időpontban </w:t>
      </w:r>
      <w:r w:rsidR="00230818">
        <w:rPr>
          <w:sz w:val="24"/>
          <w:szCs w:val="24"/>
        </w:rPr>
        <w:t>Elnök a megismételt közgyűlést megnyitotta.</w:t>
      </w:r>
    </w:p>
    <w:p w14:paraId="207C0868" w14:textId="77777777" w:rsidR="00230818" w:rsidRPr="003C4F00" w:rsidRDefault="00230818" w:rsidP="00FE0C20">
      <w:pPr>
        <w:jc w:val="both"/>
        <w:rPr>
          <w:sz w:val="24"/>
          <w:szCs w:val="24"/>
          <w:u w:val="single"/>
        </w:rPr>
      </w:pPr>
      <w:r w:rsidRPr="003C4F00">
        <w:rPr>
          <w:sz w:val="24"/>
          <w:szCs w:val="24"/>
          <w:u w:val="single"/>
        </w:rPr>
        <w:t>Napirendi pontok:</w:t>
      </w:r>
    </w:p>
    <w:p w14:paraId="515B45A3" w14:textId="77777777" w:rsidR="00230818" w:rsidRDefault="00F940D8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30818">
        <w:rPr>
          <w:sz w:val="24"/>
          <w:szCs w:val="24"/>
        </w:rPr>
        <w:t>levezető elnök, a jegyzőkönyvvezető és a jegyzőkönyv hitelesítők megválasztása</w:t>
      </w:r>
    </w:p>
    <w:p w14:paraId="358B5F79" w14:textId="77777777" w:rsidR="00F940D8" w:rsidRDefault="00F940D8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igazgatóság beszámolója és költségvetési elszámolás a 2021. évről</w:t>
      </w:r>
    </w:p>
    <w:p w14:paraId="3EDA75F4" w14:textId="77777777" w:rsidR="00F940D8" w:rsidRDefault="002C3E1A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felügyelő</w:t>
      </w:r>
      <w:r w:rsidR="00F940D8">
        <w:rPr>
          <w:sz w:val="24"/>
          <w:szCs w:val="24"/>
        </w:rPr>
        <w:t xml:space="preserve"> bizottság </w:t>
      </w:r>
      <w:r>
        <w:rPr>
          <w:sz w:val="24"/>
          <w:szCs w:val="24"/>
        </w:rPr>
        <w:t>beszámolója</w:t>
      </w:r>
    </w:p>
    <w:p w14:paraId="5DEBF90A" w14:textId="77777777" w:rsidR="002C3E1A" w:rsidRDefault="002C3E1A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2022/23. évre tervezett költségvetés </w:t>
      </w:r>
    </w:p>
    <w:p w14:paraId="40BDE7F3" w14:textId="77777777" w:rsidR="002C3E1A" w:rsidRDefault="002C3E1A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2023. évi közös költség elfogadása</w:t>
      </w:r>
    </w:p>
    <w:p w14:paraId="50781DA8" w14:textId="77777777" w:rsidR="002C3E1A" w:rsidRDefault="00D6166B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I. épület 35 000 Ft-os pótbefizetésének megtárgyalása</w:t>
      </w:r>
    </w:p>
    <w:p w14:paraId="2B16A1B4" w14:textId="77777777" w:rsidR="00D6166B" w:rsidRDefault="00D6166B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II. épület 10 000 Ft-os pótbefizetésének megtárgyalása</w:t>
      </w:r>
    </w:p>
    <w:p w14:paraId="1E4650E8" w14:textId="77777777" w:rsidR="00462B0D" w:rsidRDefault="00462B0D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épületek közösségi részeinek magáncélú felhasználására vonatkozó szabályok</w:t>
      </w:r>
    </w:p>
    <w:p w14:paraId="0A9A97F2" w14:textId="77777777" w:rsidR="00D6166B" w:rsidRDefault="00D6166B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illegális és veszélyes PB palackok és gázüzemű készülékek eltávolítás</w:t>
      </w:r>
      <w:r w:rsidR="00462B0D">
        <w:rPr>
          <w:sz w:val="24"/>
          <w:szCs w:val="24"/>
        </w:rPr>
        <w:t>ának folyamatos ellenőrzése</w:t>
      </w:r>
    </w:p>
    <w:p w14:paraId="67C3D336" w14:textId="77777777" w:rsidR="00462B0D" w:rsidRDefault="009748AB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lakrészek kulcsának 1 példánya kötelezően leadandó a gondnoknak</w:t>
      </w:r>
    </w:p>
    <w:p w14:paraId="5E8AB693" w14:textId="77777777" w:rsidR="009748AB" w:rsidRDefault="009748AB" w:rsidP="0023081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vizor</w:t>
      </w:r>
      <w:proofErr w:type="spellEnd"/>
      <w:r>
        <w:rPr>
          <w:sz w:val="24"/>
          <w:szCs w:val="24"/>
        </w:rPr>
        <w:t xml:space="preserve"> szegélyek rendbetételének módja</w:t>
      </w:r>
    </w:p>
    <w:p w14:paraId="0A8B1E31" w14:textId="77777777" w:rsidR="00BE1A34" w:rsidRDefault="00844EE9" w:rsidP="00BE1A34">
      <w:pPr>
        <w:jc w:val="both"/>
        <w:rPr>
          <w:sz w:val="24"/>
          <w:szCs w:val="24"/>
        </w:rPr>
      </w:pPr>
      <w:r>
        <w:rPr>
          <w:sz w:val="24"/>
          <w:szCs w:val="24"/>
        </w:rPr>
        <w:t>Elnök javaslatot tett a levezető elnökre</w:t>
      </w:r>
      <w:r w:rsidR="00BE1A34">
        <w:rPr>
          <w:sz w:val="24"/>
          <w:szCs w:val="24"/>
        </w:rPr>
        <w:t xml:space="preserve"> </w:t>
      </w:r>
      <w:r w:rsidR="00BE1A34" w:rsidRPr="003C4F00">
        <w:rPr>
          <w:b/>
          <w:sz w:val="24"/>
          <w:szCs w:val="24"/>
        </w:rPr>
        <w:t>Szabó András</w:t>
      </w:r>
      <w:r>
        <w:rPr>
          <w:sz w:val="24"/>
          <w:szCs w:val="24"/>
        </w:rPr>
        <w:t xml:space="preserve"> tulajdonostárs személyében. A javaslatot a jelenlévők egyhangúlag, </w:t>
      </w:r>
      <w:r w:rsidR="008007F5">
        <w:rPr>
          <w:sz w:val="24"/>
          <w:szCs w:val="24"/>
        </w:rPr>
        <w:t xml:space="preserve">ellenszavazat </w:t>
      </w:r>
      <w:proofErr w:type="gramStart"/>
      <w:r w:rsidR="00B077E9">
        <w:rPr>
          <w:sz w:val="24"/>
          <w:szCs w:val="24"/>
        </w:rPr>
        <w:t>nélkül,  1</w:t>
      </w:r>
      <w:proofErr w:type="gramEnd"/>
      <w:r w:rsidR="00B077E9">
        <w:rPr>
          <w:sz w:val="24"/>
          <w:szCs w:val="24"/>
        </w:rPr>
        <w:t xml:space="preserve"> tartózkodással </w:t>
      </w:r>
      <w:r w:rsidR="008007F5">
        <w:rPr>
          <w:sz w:val="24"/>
          <w:szCs w:val="24"/>
        </w:rPr>
        <w:t>elfogadták.</w:t>
      </w:r>
    </w:p>
    <w:p w14:paraId="1611E9C9" w14:textId="77777777" w:rsidR="008007F5" w:rsidRDefault="008007F5" w:rsidP="00800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Elnök a jegyzőkönyv vezetésére </w:t>
      </w:r>
      <w:r w:rsidRPr="003C4F00">
        <w:rPr>
          <w:b/>
          <w:sz w:val="24"/>
          <w:szCs w:val="24"/>
        </w:rPr>
        <w:t>Dr. H</w:t>
      </w:r>
      <w:r w:rsidR="00B077E9" w:rsidRPr="003C4F00">
        <w:rPr>
          <w:b/>
          <w:sz w:val="24"/>
          <w:szCs w:val="24"/>
        </w:rPr>
        <w:t>araghné Pável Magdolnát</w:t>
      </w:r>
      <w:r w:rsidR="00B077E9">
        <w:rPr>
          <w:sz w:val="24"/>
          <w:szCs w:val="24"/>
        </w:rPr>
        <w:t xml:space="preserve"> kérte</w:t>
      </w:r>
      <w:r>
        <w:rPr>
          <w:sz w:val="24"/>
          <w:szCs w:val="24"/>
        </w:rPr>
        <w:t xml:space="preserve"> fel. Személyét a jelenlévők egyhangúlag, ellenszavazat és tartózkodás nélkül elfogadták.</w:t>
      </w:r>
    </w:p>
    <w:p w14:paraId="48428F66" w14:textId="77777777" w:rsidR="00B077E9" w:rsidRDefault="008007F5" w:rsidP="00BE1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jegyzőkönyv hitelesítésére </w:t>
      </w:r>
      <w:r w:rsidR="00B077E9">
        <w:rPr>
          <w:sz w:val="24"/>
          <w:szCs w:val="24"/>
        </w:rPr>
        <w:t xml:space="preserve">javasolt személyek: </w:t>
      </w:r>
      <w:r w:rsidR="00B077E9" w:rsidRPr="003C4F00">
        <w:rPr>
          <w:b/>
          <w:sz w:val="24"/>
          <w:szCs w:val="24"/>
        </w:rPr>
        <w:t xml:space="preserve">Ádám József, </w:t>
      </w:r>
      <w:proofErr w:type="spellStart"/>
      <w:r w:rsidR="00B077E9" w:rsidRPr="003C4F00">
        <w:rPr>
          <w:b/>
          <w:sz w:val="24"/>
          <w:szCs w:val="24"/>
        </w:rPr>
        <w:t>Fetter</w:t>
      </w:r>
      <w:proofErr w:type="spellEnd"/>
      <w:r w:rsidR="00B077E9" w:rsidRPr="003C4F00">
        <w:rPr>
          <w:b/>
          <w:sz w:val="24"/>
          <w:szCs w:val="24"/>
        </w:rPr>
        <w:t xml:space="preserve"> György.</w:t>
      </w:r>
      <w:r w:rsidR="00B077E9">
        <w:rPr>
          <w:sz w:val="24"/>
          <w:szCs w:val="24"/>
        </w:rPr>
        <w:t xml:space="preserve"> Jelölésüket a résztvevők </w:t>
      </w:r>
      <w:r w:rsidR="005E7CF5">
        <w:rPr>
          <w:sz w:val="24"/>
          <w:szCs w:val="24"/>
        </w:rPr>
        <w:t xml:space="preserve">egyhangúlag, ellenszavazat </w:t>
      </w:r>
      <w:r w:rsidR="00B077E9">
        <w:rPr>
          <w:sz w:val="24"/>
          <w:szCs w:val="24"/>
        </w:rPr>
        <w:t>és tartózkodás</w:t>
      </w:r>
      <w:r w:rsidR="005E7CF5">
        <w:rPr>
          <w:sz w:val="24"/>
          <w:szCs w:val="24"/>
        </w:rPr>
        <w:t xml:space="preserve"> nélkül elfogadták.</w:t>
      </w:r>
    </w:p>
    <w:p w14:paraId="3C840B8E" w14:textId="77777777" w:rsidR="00F93B5E" w:rsidRDefault="00B442AA" w:rsidP="00BE1A34">
      <w:pPr>
        <w:jc w:val="both"/>
        <w:rPr>
          <w:sz w:val="24"/>
          <w:szCs w:val="24"/>
        </w:rPr>
      </w:pPr>
      <w:proofErr w:type="spellStart"/>
      <w:r w:rsidRPr="003C4F00">
        <w:rPr>
          <w:b/>
          <w:sz w:val="24"/>
          <w:szCs w:val="24"/>
        </w:rPr>
        <w:t>Trajkovics</w:t>
      </w:r>
      <w:proofErr w:type="spellEnd"/>
      <w:r w:rsidRPr="003C4F00">
        <w:rPr>
          <w:b/>
          <w:sz w:val="24"/>
          <w:szCs w:val="24"/>
        </w:rPr>
        <w:t xml:space="preserve"> Gábor</w:t>
      </w:r>
      <w:r>
        <w:rPr>
          <w:sz w:val="24"/>
          <w:szCs w:val="24"/>
        </w:rPr>
        <w:t xml:space="preserve"> elnök megemlékezett a legutóbbi közgyűlés óta elhunyt tulajdonostársakról.</w:t>
      </w:r>
    </w:p>
    <w:p w14:paraId="30BC15B6" w14:textId="77777777" w:rsidR="00B442AA" w:rsidRDefault="00B442AA" w:rsidP="00BE1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Ismertette, hogy új tulajdonostársak vannak az üdülőszövetkezetben. Az ő szövetkezeti tagságukat </w:t>
      </w:r>
      <w:r w:rsidR="00E66B09">
        <w:rPr>
          <w:sz w:val="24"/>
          <w:szCs w:val="24"/>
        </w:rPr>
        <w:t>a jelenlévők és tartózkodás és ellenszavazat nélkül, egyhangúlag elfogadták.</w:t>
      </w:r>
    </w:p>
    <w:p w14:paraId="3A99B9C4" w14:textId="77777777" w:rsidR="00381CC7" w:rsidRDefault="00E66B09" w:rsidP="00381CC7">
      <w:pPr>
        <w:jc w:val="both"/>
        <w:rPr>
          <w:sz w:val="24"/>
          <w:szCs w:val="24"/>
        </w:rPr>
      </w:pPr>
      <w:r w:rsidRPr="003C4F00">
        <w:rPr>
          <w:b/>
          <w:sz w:val="24"/>
          <w:szCs w:val="24"/>
        </w:rPr>
        <w:t xml:space="preserve">Szabó András </w:t>
      </w:r>
      <w:r>
        <w:rPr>
          <w:sz w:val="24"/>
          <w:szCs w:val="24"/>
        </w:rPr>
        <w:t xml:space="preserve">kérte, hogy a korábban kiküldött anyag ismeretében a közgyűlés fogadja el a 2021. évi gazdálkodásról szóló beszámolót. A beszámolót a közgyűlés </w:t>
      </w:r>
      <w:r w:rsidR="00381CC7">
        <w:rPr>
          <w:sz w:val="24"/>
          <w:szCs w:val="24"/>
        </w:rPr>
        <w:t>egyhangúlag, ellenszavazat és tartózkodás nélkül elfogadta.</w:t>
      </w:r>
    </w:p>
    <w:p w14:paraId="36785518" w14:textId="77777777" w:rsidR="00381CC7" w:rsidRDefault="00381CC7" w:rsidP="00381CC7">
      <w:pPr>
        <w:jc w:val="both"/>
        <w:rPr>
          <w:sz w:val="24"/>
          <w:szCs w:val="24"/>
        </w:rPr>
      </w:pPr>
      <w:r w:rsidRPr="003C4F00">
        <w:rPr>
          <w:b/>
          <w:sz w:val="24"/>
          <w:szCs w:val="24"/>
        </w:rPr>
        <w:t>Mátyásné Orbán Ibolya</w:t>
      </w:r>
      <w:r>
        <w:rPr>
          <w:sz w:val="24"/>
          <w:szCs w:val="24"/>
        </w:rPr>
        <w:t xml:space="preserve">, a Felügyelő bizottság elnöke beszámolójában elmondta, hogy az üdülőszövetkezet gazdálkodását az ellenőrzés során rendben találták. </w:t>
      </w:r>
      <w:r w:rsidR="001077E0">
        <w:rPr>
          <w:sz w:val="24"/>
          <w:szCs w:val="24"/>
        </w:rPr>
        <w:t xml:space="preserve">Kifizetetlen számlája, </w:t>
      </w:r>
      <w:r w:rsidR="001077E0">
        <w:rPr>
          <w:sz w:val="24"/>
          <w:szCs w:val="24"/>
        </w:rPr>
        <w:lastRenderedPageBreak/>
        <w:t>munkabértartozása nincs az üdülőszövetkezetnek. Felhívta a figyelmet az ésszerű, takarékos gazdálkodásra és az épületek állagmegóvásának fontosságára.</w:t>
      </w:r>
    </w:p>
    <w:p w14:paraId="416538BC" w14:textId="77777777" w:rsidR="001077E0" w:rsidRDefault="001077E0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>A felügyelő bizottság beszámolóját a jelenlévők egyhangúlag, ellenszavazat és tartózkodás nélkül elfogadták.</w:t>
      </w:r>
    </w:p>
    <w:p w14:paraId="633E54EB" w14:textId="77777777" w:rsidR="002531C6" w:rsidRDefault="00B2570B" w:rsidP="001077E0">
      <w:pPr>
        <w:jc w:val="both"/>
        <w:rPr>
          <w:sz w:val="24"/>
          <w:szCs w:val="24"/>
        </w:rPr>
      </w:pPr>
      <w:r w:rsidRPr="00DC03F3">
        <w:rPr>
          <w:b/>
          <w:sz w:val="24"/>
          <w:szCs w:val="24"/>
        </w:rPr>
        <w:t>Szabó András</w:t>
      </w:r>
      <w:r>
        <w:rPr>
          <w:sz w:val="24"/>
          <w:szCs w:val="24"/>
        </w:rPr>
        <w:t xml:space="preserve"> javasolja, hogy a közös költség összegét 2023. évtől kezdődően 70 000 Ft/év összegről 80 000 Ft/év</w:t>
      </w:r>
      <w:r w:rsidR="002531C6">
        <w:rPr>
          <w:sz w:val="24"/>
          <w:szCs w:val="24"/>
        </w:rPr>
        <w:t xml:space="preserve"> összegre emeljék, ahogy ez a kérdés a napirendi pontok között szerepelt. Javaslatát 30 igen szavazat, 2 ellenszavazat, 0 tartózkodás mellett elfogadták.</w:t>
      </w:r>
    </w:p>
    <w:p w14:paraId="694CA64B" w14:textId="77777777" w:rsidR="002531C6" w:rsidRDefault="002531C6" w:rsidP="001077E0">
      <w:pPr>
        <w:jc w:val="both"/>
        <w:rPr>
          <w:sz w:val="24"/>
          <w:szCs w:val="24"/>
        </w:rPr>
      </w:pPr>
      <w:proofErr w:type="spellStart"/>
      <w:r w:rsidRPr="00DC03F3">
        <w:rPr>
          <w:b/>
          <w:sz w:val="24"/>
          <w:szCs w:val="24"/>
        </w:rPr>
        <w:t>Trajkovics</w:t>
      </w:r>
      <w:proofErr w:type="spellEnd"/>
      <w:r w:rsidRPr="00DC03F3">
        <w:rPr>
          <w:b/>
          <w:sz w:val="24"/>
          <w:szCs w:val="24"/>
        </w:rPr>
        <w:t xml:space="preserve"> Gábor</w:t>
      </w:r>
      <w:r>
        <w:rPr>
          <w:sz w:val="24"/>
          <w:szCs w:val="24"/>
        </w:rPr>
        <w:t xml:space="preserve"> a pótbefizetésekről:</w:t>
      </w:r>
    </w:p>
    <w:p w14:paraId="3C946CCE" w14:textId="77777777" w:rsidR="00B2570B" w:rsidRDefault="00DB0E51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>Nagyösszegű kiadások várhatók, ezért ösztönzik a pótbefizetéseket. Az I. épület megtakarítása alacsonyabb, mint a II. épületé,</w:t>
      </w:r>
      <w:r w:rsidR="00DC03F3">
        <w:rPr>
          <w:sz w:val="24"/>
          <w:szCs w:val="24"/>
        </w:rPr>
        <w:t xml:space="preserve"> ezért, az ú</w:t>
      </w:r>
      <w:r>
        <w:rPr>
          <w:sz w:val="24"/>
          <w:szCs w:val="24"/>
        </w:rPr>
        <w:t>n. „</w:t>
      </w:r>
      <w:proofErr w:type="spellStart"/>
      <w:r>
        <w:rPr>
          <w:sz w:val="24"/>
          <w:szCs w:val="24"/>
        </w:rPr>
        <w:t>szintrehozás</w:t>
      </w:r>
      <w:proofErr w:type="spellEnd"/>
      <w:r>
        <w:rPr>
          <w:sz w:val="24"/>
          <w:szCs w:val="24"/>
        </w:rPr>
        <w:t xml:space="preserve">” érdekében </w:t>
      </w:r>
      <w:r w:rsidR="006D1DBA">
        <w:rPr>
          <w:sz w:val="24"/>
          <w:szCs w:val="24"/>
        </w:rPr>
        <w:t xml:space="preserve">javasolja, hogy az I. </w:t>
      </w:r>
      <w:r>
        <w:rPr>
          <w:sz w:val="24"/>
          <w:szCs w:val="24"/>
        </w:rPr>
        <w:t>épület tulajdonosai 35 000 Ft-ot, a II. épület tulajdonosai pedig 10 000 Ft-ot</w:t>
      </w:r>
      <w:r w:rsidR="006D1DBA">
        <w:rPr>
          <w:sz w:val="24"/>
          <w:szCs w:val="24"/>
        </w:rPr>
        <w:t xml:space="preserve"> fizessenek be a szövetkezet számlájára.</w:t>
      </w:r>
    </w:p>
    <w:p w14:paraId="251EE158" w14:textId="77777777" w:rsidR="006D1DBA" w:rsidRDefault="00BE288A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kisebb anyagi megterhelés érdekében az I. épület 35 000 Ft-os befizetése két részben is történhet: 10 000 Ft + 25 000 Ft összegben. </w:t>
      </w:r>
    </w:p>
    <w:p w14:paraId="2CB7C3E3" w14:textId="77777777" w:rsidR="00BE288A" w:rsidRDefault="00BE288A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>A jelenlévők 100%-a elfogadta, hogy 2022. szeptember 01-ig befizet a szövetkezet számlájára 10 000 Ft-ot p</w:t>
      </w:r>
      <w:r w:rsidR="008D57F2">
        <w:rPr>
          <w:sz w:val="24"/>
          <w:szCs w:val="24"/>
        </w:rPr>
        <w:t>ótbefizetés címén.</w:t>
      </w:r>
    </w:p>
    <w:p w14:paraId="20E2A9EB" w14:textId="77777777" w:rsidR="008D57F2" w:rsidRDefault="008D57F2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I. épület jelenlévő tulajdonosai 15 igen szavazat, 4 fő ellenszavazat, 0 tartózkodás mellett elfogadták, hogy 2022. október 31-ig 25 000 Ft pótbefizetést teljesítenek. </w:t>
      </w:r>
    </w:p>
    <w:p w14:paraId="329D56AB" w14:textId="77777777" w:rsidR="005F709D" w:rsidRDefault="005F709D" w:rsidP="001077E0">
      <w:pPr>
        <w:jc w:val="both"/>
        <w:rPr>
          <w:sz w:val="24"/>
          <w:szCs w:val="24"/>
        </w:rPr>
      </w:pPr>
      <w:proofErr w:type="spellStart"/>
      <w:r w:rsidRPr="00DC03F3">
        <w:rPr>
          <w:b/>
          <w:sz w:val="24"/>
          <w:szCs w:val="24"/>
        </w:rPr>
        <w:t>Schtrumpf</w:t>
      </w:r>
      <w:proofErr w:type="spellEnd"/>
      <w:r w:rsidRPr="00DC03F3">
        <w:rPr>
          <w:b/>
          <w:sz w:val="24"/>
          <w:szCs w:val="24"/>
        </w:rPr>
        <w:t xml:space="preserve"> Tamás</w:t>
      </w:r>
      <w:r>
        <w:rPr>
          <w:sz w:val="24"/>
          <w:szCs w:val="24"/>
        </w:rPr>
        <w:t xml:space="preserve"> megkérdezte, mennyire sürgős a </w:t>
      </w:r>
      <w:proofErr w:type="spellStart"/>
      <w:r>
        <w:rPr>
          <w:sz w:val="24"/>
          <w:szCs w:val="24"/>
        </w:rPr>
        <w:t>vizor</w:t>
      </w:r>
      <w:proofErr w:type="spellEnd"/>
      <w:r>
        <w:rPr>
          <w:sz w:val="24"/>
          <w:szCs w:val="24"/>
        </w:rPr>
        <w:t xml:space="preserve"> szegélyek javítása.</w:t>
      </w:r>
    </w:p>
    <w:p w14:paraId="59129DBC" w14:textId="77777777" w:rsidR="005F709D" w:rsidRDefault="005F709D" w:rsidP="001077E0">
      <w:pPr>
        <w:jc w:val="both"/>
        <w:rPr>
          <w:sz w:val="24"/>
          <w:szCs w:val="24"/>
        </w:rPr>
      </w:pPr>
      <w:r w:rsidRPr="00DC03F3">
        <w:rPr>
          <w:b/>
          <w:sz w:val="24"/>
          <w:szCs w:val="24"/>
        </w:rPr>
        <w:t>Fehér Gabi</w:t>
      </w:r>
      <w:r>
        <w:rPr>
          <w:sz w:val="24"/>
          <w:szCs w:val="24"/>
        </w:rPr>
        <w:t xml:space="preserve"> azt kérdezte, milyen </w:t>
      </w:r>
      <w:r w:rsidR="006E77A0">
        <w:rPr>
          <w:sz w:val="24"/>
          <w:szCs w:val="24"/>
        </w:rPr>
        <w:t>munkálatokat kell elvégezni. Állítsunk fel fontossági sorrendet.</w:t>
      </w:r>
    </w:p>
    <w:p w14:paraId="3A3A174E" w14:textId="77777777" w:rsidR="006E77A0" w:rsidRDefault="006E77A0" w:rsidP="001077E0">
      <w:pPr>
        <w:jc w:val="both"/>
        <w:rPr>
          <w:sz w:val="24"/>
          <w:szCs w:val="24"/>
        </w:rPr>
      </w:pPr>
      <w:proofErr w:type="spellStart"/>
      <w:r w:rsidRPr="00DC03F3">
        <w:rPr>
          <w:b/>
          <w:sz w:val="24"/>
          <w:szCs w:val="24"/>
        </w:rPr>
        <w:t>Trajkovics</w:t>
      </w:r>
      <w:proofErr w:type="spellEnd"/>
      <w:r w:rsidRPr="00DC03F3">
        <w:rPr>
          <w:b/>
          <w:sz w:val="24"/>
          <w:szCs w:val="24"/>
        </w:rPr>
        <w:t xml:space="preserve"> Gábor</w:t>
      </w:r>
      <w:r>
        <w:rPr>
          <w:sz w:val="24"/>
          <w:szCs w:val="24"/>
        </w:rPr>
        <w:t xml:space="preserve"> elmondta, hogy terepszemlét tartottak. A </w:t>
      </w:r>
      <w:proofErr w:type="spellStart"/>
      <w:r>
        <w:rPr>
          <w:sz w:val="24"/>
          <w:szCs w:val="24"/>
        </w:rPr>
        <w:t>vizor</w:t>
      </w:r>
      <w:proofErr w:type="spellEnd"/>
      <w:r>
        <w:rPr>
          <w:sz w:val="24"/>
          <w:szCs w:val="24"/>
        </w:rPr>
        <w:t xml:space="preserve"> szegélyek állapota rossz, a helyzet balesetveszélyes.</w:t>
      </w:r>
    </w:p>
    <w:p w14:paraId="619CD54A" w14:textId="77777777" w:rsidR="009C1400" w:rsidRDefault="009C1400" w:rsidP="001077E0">
      <w:pPr>
        <w:jc w:val="both"/>
        <w:rPr>
          <w:sz w:val="24"/>
          <w:szCs w:val="24"/>
        </w:rPr>
      </w:pPr>
      <w:r w:rsidRPr="00DC03F3">
        <w:rPr>
          <w:b/>
          <w:sz w:val="24"/>
          <w:szCs w:val="24"/>
        </w:rPr>
        <w:t>Mátyásné Orbán Ibolya</w:t>
      </w:r>
      <w:r>
        <w:rPr>
          <w:sz w:val="24"/>
          <w:szCs w:val="24"/>
        </w:rPr>
        <w:t xml:space="preserve"> véleménye szerint az I. épületben a villany- és vízvezetékek cseréje sürgősebb lenne, mint a </w:t>
      </w:r>
      <w:proofErr w:type="spellStart"/>
      <w:r>
        <w:rPr>
          <w:sz w:val="24"/>
          <w:szCs w:val="24"/>
        </w:rPr>
        <w:t>vizor</w:t>
      </w:r>
      <w:proofErr w:type="spellEnd"/>
      <w:r>
        <w:rPr>
          <w:sz w:val="24"/>
          <w:szCs w:val="24"/>
        </w:rPr>
        <w:t xml:space="preserve"> javítás.</w:t>
      </w:r>
    </w:p>
    <w:p w14:paraId="58AF5C6F" w14:textId="77777777" w:rsidR="009C1400" w:rsidRDefault="009C1400" w:rsidP="001077E0">
      <w:pPr>
        <w:jc w:val="both"/>
        <w:rPr>
          <w:sz w:val="24"/>
          <w:szCs w:val="24"/>
        </w:rPr>
      </w:pPr>
      <w:r w:rsidRPr="00DC03F3">
        <w:rPr>
          <w:b/>
          <w:sz w:val="24"/>
          <w:szCs w:val="24"/>
        </w:rPr>
        <w:t>Bat</w:t>
      </w:r>
      <w:r w:rsidR="000C0745" w:rsidRPr="00DC03F3">
        <w:rPr>
          <w:b/>
          <w:sz w:val="24"/>
          <w:szCs w:val="24"/>
        </w:rPr>
        <w:t>h</w:t>
      </w:r>
      <w:r w:rsidRPr="00DC03F3">
        <w:rPr>
          <w:b/>
          <w:sz w:val="24"/>
          <w:szCs w:val="24"/>
        </w:rPr>
        <w:t>ó</w:t>
      </w:r>
      <w:r w:rsidR="001A6859" w:rsidRPr="00DC03F3">
        <w:rPr>
          <w:b/>
          <w:sz w:val="24"/>
          <w:szCs w:val="24"/>
        </w:rPr>
        <w:t xml:space="preserve"> F</w:t>
      </w:r>
      <w:r w:rsidRPr="00DC03F3">
        <w:rPr>
          <w:b/>
          <w:sz w:val="24"/>
          <w:szCs w:val="24"/>
        </w:rPr>
        <w:t>erenc</w:t>
      </w:r>
      <w:r>
        <w:rPr>
          <w:sz w:val="24"/>
          <w:szCs w:val="24"/>
        </w:rPr>
        <w:t xml:space="preserve"> javasolta, hogy válasszák ketté a két épület problémáit. </w:t>
      </w:r>
      <w:r w:rsidR="001A6859">
        <w:rPr>
          <w:sz w:val="24"/>
          <w:szCs w:val="24"/>
        </w:rPr>
        <w:t>Legyen lehetőség épületenként dönteni arról, hogy mi a sürgősebb feladat!</w:t>
      </w:r>
    </w:p>
    <w:p w14:paraId="5A7A0562" w14:textId="77777777" w:rsidR="001A6859" w:rsidRDefault="001A6859" w:rsidP="001077E0">
      <w:pPr>
        <w:jc w:val="both"/>
        <w:rPr>
          <w:sz w:val="24"/>
          <w:szCs w:val="24"/>
        </w:rPr>
      </w:pPr>
      <w:r w:rsidRPr="00DC03F3">
        <w:rPr>
          <w:b/>
          <w:sz w:val="24"/>
          <w:szCs w:val="24"/>
        </w:rPr>
        <w:t>Zsiga József</w:t>
      </w:r>
      <w:r>
        <w:rPr>
          <w:sz w:val="24"/>
          <w:szCs w:val="24"/>
        </w:rPr>
        <w:t xml:space="preserve"> elmondta, hogy a II épület esetében </w:t>
      </w:r>
      <w:r w:rsidR="00DC1D5E">
        <w:rPr>
          <w:sz w:val="24"/>
          <w:szCs w:val="24"/>
        </w:rPr>
        <w:t xml:space="preserve">a tető állapota igényel sürgős beavatkozást és a </w:t>
      </w:r>
      <w:proofErr w:type="spellStart"/>
      <w:r w:rsidR="00DC1D5E">
        <w:rPr>
          <w:sz w:val="24"/>
          <w:szCs w:val="24"/>
        </w:rPr>
        <w:t>strangokat</w:t>
      </w:r>
      <w:proofErr w:type="spellEnd"/>
      <w:r w:rsidR="00DC1D5E">
        <w:rPr>
          <w:sz w:val="24"/>
          <w:szCs w:val="24"/>
        </w:rPr>
        <w:t xml:space="preserve"> kellene javítani.</w:t>
      </w:r>
    </w:p>
    <w:p w14:paraId="162D727F" w14:textId="77777777" w:rsidR="00DC1D5E" w:rsidRDefault="00DC1D5E" w:rsidP="001077E0">
      <w:pPr>
        <w:jc w:val="both"/>
        <w:rPr>
          <w:sz w:val="24"/>
          <w:szCs w:val="24"/>
        </w:rPr>
      </w:pPr>
      <w:r w:rsidRPr="00DC03F3">
        <w:rPr>
          <w:b/>
          <w:sz w:val="24"/>
          <w:szCs w:val="24"/>
        </w:rPr>
        <w:t>Szabó András</w:t>
      </w:r>
      <w:r>
        <w:rPr>
          <w:sz w:val="24"/>
          <w:szCs w:val="24"/>
        </w:rPr>
        <w:t xml:space="preserve"> megállapította, hogy mások a prioritások a két épület esetében. Szavazásra tette fel a kérdést: </w:t>
      </w:r>
      <w:r w:rsidR="0055345D">
        <w:rPr>
          <w:sz w:val="24"/>
          <w:szCs w:val="24"/>
        </w:rPr>
        <w:t>ki ért egyet azzal, hogy a két épület tulajdonosai külön-külön dönthessenek arról, hogy mit javítsanak előbb, mit később az adott épületben?</w:t>
      </w:r>
    </w:p>
    <w:p w14:paraId="688E2935" w14:textId="77777777" w:rsidR="0055345D" w:rsidRDefault="0055345D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igen, 5 ellenszavazat, 0 tartózkodás mellett a közgyűlés elfogadta, hogy </w:t>
      </w:r>
      <w:r w:rsidR="00117F1F">
        <w:rPr>
          <w:sz w:val="24"/>
          <w:szCs w:val="24"/>
        </w:rPr>
        <w:t xml:space="preserve">az épületek állagának megfelelően más-más </w:t>
      </w:r>
      <w:r w:rsidR="002566F1">
        <w:rPr>
          <w:sz w:val="24"/>
          <w:szCs w:val="24"/>
        </w:rPr>
        <w:t>területet érintsen a javítás/felújítás, és erről az adott épület tulajdonostársai önállóan dönthessenek.</w:t>
      </w:r>
    </w:p>
    <w:p w14:paraId="30CFC380" w14:textId="77777777" w:rsidR="002566F1" w:rsidRDefault="002566F1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Jelenleg az I. épületben a </w:t>
      </w:r>
      <w:proofErr w:type="spellStart"/>
      <w:r>
        <w:rPr>
          <w:sz w:val="24"/>
          <w:szCs w:val="24"/>
        </w:rPr>
        <w:t>strangok</w:t>
      </w:r>
      <w:proofErr w:type="spellEnd"/>
      <w:r>
        <w:rPr>
          <w:sz w:val="24"/>
          <w:szCs w:val="24"/>
        </w:rPr>
        <w:t xml:space="preserve"> cseréje, a II. épületben a </w:t>
      </w:r>
      <w:proofErr w:type="spellStart"/>
      <w:r>
        <w:rPr>
          <w:sz w:val="24"/>
          <w:szCs w:val="24"/>
        </w:rPr>
        <w:t>vizor</w:t>
      </w:r>
      <w:proofErr w:type="spellEnd"/>
      <w:r>
        <w:rPr>
          <w:sz w:val="24"/>
          <w:szCs w:val="24"/>
        </w:rPr>
        <w:t xml:space="preserve"> szegélyek javítása élvez</w:t>
      </w:r>
      <w:r w:rsidR="00A5638F">
        <w:rPr>
          <w:sz w:val="24"/>
          <w:szCs w:val="24"/>
        </w:rPr>
        <w:t xml:space="preserve"> prioritást.</w:t>
      </w:r>
    </w:p>
    <w:p w14:paraId="2D8BD8E6" w14:textId="77777777" w:rsidR="00493799" w:rsidRDefault="00493799" w:rsidP="001077E0">
      <w:pPr>
        <w:jc w:val="both"/>
        <w:rPr>
          <w:sz w:val="24"/>
          <w:szCs w:val="24"/>
        </w:rPr>
      </w:pPr>
      <w:r w:rsidRPr="00DC03F3">
        <w:rPr>
          <w:b/>
          <w:sz w:val="24"/>
          <w:szCs w:val="24"/>
        </w:rPr>
        <w:t>Szabó András</w:t>
      </w:r>
      <w:r>
        <w:rPr>
          <w:sz w:val="24"/>
          <w:szCs w:val="24"/>
        </w:rPr>
        <w:t xml:space="preserve"> szavazásra bocsátja a kérdést. Az I. épületben a </w:t>
      </w:r>
      <w:proofErr w:type="spellStart"/>
      <w:r>
        <w:rPr>
          <w:sz w:val="24"/>
          <w:szCs w:val="24"/>
        </w:rPr>
        <w:t>strang-szitásodás</w:t>
      </w:r>
      <w:proofErr w:type="spellEnd"/>
      <w:r>
        <w:rPr>
          <w:sz w:val="24"/>
          <w:szCs w:val="24"/>
        </w:rPr>
        <w:t xml:space="preserve"> problémáját kell megoldani – ezt a jelen lévő tulajdonostársak </w:t>
      </w:r>
      <w:r w:rsidR="00557E8E">
        <w:rPr>
          <w:sz w:val="24"/>
          <w:szCs w:val="24"/>
        </w:rPr>
        <w:t>18 fő igen szavazattal, 1 fő tartózkodása mellett, ellenszavazat nélkül elfogadta.</w:t>
      </w:r>
    </w:p>
    <w:p w14:paraId="690CA966" w14:textId="77777777" w:rsidR="00557E8E" w:rsidRDefault="00557E8E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>A II. épületben a tető átvizsgálása, szakvélemény kérése</w:t>
      </w:r>
      <w:r w:rsidR="00C42573">
        <w:rPr>
          <w:sz w:val="24"/>
          <w:szCs w:val="24"/>
        </w:rPr>
        <w:t xml:space="preserve">, valamint a </w:t>
      </w:r>
      <w:proofErr w:type="spellStart"/>
      <w:r w:rsidR="00C42573">
        <w:rPr>
          <w:sz w:val="24"/>
          <w:szCs w:val="24"/>
        </w:rPr>
        <w:t>vizor</w:t>
      </w:r>
      <w:proofErr w:type="spellEnd"/>
      <w:r w:rsidR="00C42573">
        <w:rPr>
          <w:sz w:val="24"/>
          <w:szCs w:val="24"/>
        </w:rPr>
        <w:t xml:space="preserve"> szegélyek javítása az épület mindkét oldalán – ezekkel a feladatokkal bízza meg a közösség az igazgatótanácsot. Az egyetértés 100%-os.</w:t>
      </w:r>
    </w:p>
    <w:p w14:paraId="25CB9096" w14:textId="77777777" w:rsidR="00C42573" w:rsidRDefault="009D1836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>Az üdülők közösségi tereinek magáncélú használatával kapcsolatban az a megállapodás, hogy a kulturált viselkedés</w:t>
      </w:r>
      <w:r w:rsidR="000B79DF">
        <w:rPr>
          <w:sz w:val="24"/>
          <w:szCs w:val="24"/>
        </w:rPr>
        <w:t xml:space="preserve"> szabályai érvényesek. Ezeket a házirend tartalmazza. A házirend régen készült, megérett a megújításra!</w:t>
      </w:r>
    </w:p>
    <w:p w14:paraId="0D769EDD" w14:textId="77777777" w:rsidR="00651D5B" w:rsidRDefault="00651D5B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>A házirend szabályozza az állattartás lehetőségét az üdülőben.</w:t>
      </w:r>
    </w:p>
    <w:p w14:paraId="1AB94BFE" w14:textId="77777777" w:rsidR="00651D5B" w:rsidRDefault="00651D5B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>Az üdülőben PB palack és gázüzemű készülékek használata engedélyhez kötött.</w:t>
      </w:r>
    </w:p>
    <w:p w14:paraId="51A52298" w14:textId="77777777" w:rsidR="000B79DF" w:rsidRDefault="000B79DF" w:rsidP="001077E0">
      <w:pPr>
        <w:jc w:val="both"/>
        <w:rPr>
          <w:sz w:val="24"/>
          <w:szCs w:val="24"/>
        </w:rPr>
      </w:pPr>
      <w:r w:rsidRPr="00DC03F3">
        <w:rPr>
          <w:b/>
          <w:sz w:val="24"/>
          <w:szCs w:val="24"/>
        </w:rPr>
        <w:t>Ádám József</w:t>
      </w:r>
      <w:r>
        <w:rPr>
          <w:sz w:val="24"/>
          <w:szCs w:val="24"/>
        </w:rPr>
        <w:t xml:space="preserve"> javasolta, hogy a következő évi közgyűlés napirendi pontjai között szerepeljen a házirend megújítása.</w:t>
      </w:r>
    </w:p>
    <w:p w14:paraId="472CFA75" w14:textId="77777777" w:rsidR="0090716E" w:rsidRDefault="0090716E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Birkás Kováts Ferencné bejelentette, hogy lemond igazgatósági tagságáról. Bejelentését 1 fő ellenszavazatával a közgyűlés elfogadta. </w:t>
      </w:r>
      <w:r w:rsidR="00F011A7">
        <w:rPr>
          <w:sz w:val="24"/>
          <w:szCs w:val="24"/>
        </w:rPr>
        <w:t>Elnök megköszönte az általa eddig végzett munkát.</w:t>
      </w:r>
    </w:p>
    <w:p w14:paraId="23914128" w14:textId="77777777" w:rsidR="00F011A7" w:rsidRDefault="00F011A7" w:rsidP="001077E0">
      <w:pPr>
        <w:jc w:val="both"/>
        <w:rPr>
          <w:sz w:val="24"/>
          <w:szCs w:val="24"/>
        </w:rPr>
      </w:pPr>
      <w:r>
        <w:rPr>
          <w:sz w:val="24"/>
          <w:szCs w:val="24"/>
        </w:rPr>
        <w:t>Széplakiné (?) kérdést intézett a közgyűléshez.</w:t>
      </w:r>
    </w:p>
    <w:p w14:paraId="167D6F87" w14:textId="77777777" w:rsidR="00F011A7" w:rsidRDefault="00F011A7" w:rsidP="00F011A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B2A3C">
        <w:rPr>
          <w:sz w:val="24"/>
          <w:szCs w:val="24"/>
        </w:rPr>
        <w:t>ogyan lehet egyéni vízórát</w:t>
      </w:r>
      <w:r>
        <w:rPr>
          <w:sz w:val="24"/>
          <w:szCs w:val="24"/>
        </w:rPr>
        <w:t xml:space="preserve"> beépíttetni?</w:t>
      </w:r>
    </w:p>
    <w:p w14:paraId="652C5945" w14:textId="77777777" w:rsidR="00F011A7" w:rsidRDefault="003E687D" w:rsidP="00F011A7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Érvényes-e az üvegkár esetére a biztosítás?</w:t>
      </w:r>
    </w:p>
    <w:p w14:paraId="716993FD" w14:textId="77777777" w:rsidR="003E687D" w:rsidRPr="003E687D" w:rsidRDefault="003E687D" w:rsidP="003E687D">
      <w:pPr>
        <w:jc w:val="both"/>
        <w:rPr>
          <w:sz w:val="24"/>
          <w:szCs w:val="24"/>
        </w:rPr>
      </w:pPr>
      <w:r>
        <w:rPr>
          <w:sz w:val="24"/>
          <w:szCs w:val="24"/>
        </w:rPr>
        <w:t>Válasz: a jelenlegi konstrukció nem alkalmas egyéni vízórák telepítésére, a vízhasználatért közösen kell fizetni. A jelenlegi biztosítás az üvegkárra nem érvényes.</w:t>
      </w:r>
    </w:p>
    <w:p w14:paraId="7A5F4EA3" w14:textId="77777777" w:rsidR="001077E0" w:rsidRDefault="00576DA5" w:rsidP="00381CC7">
      <w:pPr>
        <w:jc w:val="both"/>
        <w:rPr>
          <w:sz w:val="24"/>
          <w:szCs w:val="24"/>
        </w:rPr>
      </w:pPr>
      <w:r>
        <w:rPr>
          <w:sz w:val="24"/>
          <w:szCs w:val="24"/>
        </w:rPr>
        <w:t>Több napirendi pont, kérdés, észrevétel nem lévén, Elnök a közgyűlést bezárta.</w:t>
      </w:r>
    </w:p>
    <w:p w14:paraId="3558BBA0" w14:textId="77777777" w:rsidR="00E66B09" w:rsidRDefault="00F347E0" w:rsidP="00BE1A3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k.m.f.</w:t>
      </w:r>
      <w:proofErr w:type="spellEnd"/>
    </w:p>
    <w:p w14:paraId="2822BF12" w14:textId="77777777" w:rsidR="00F347E0" w:rsidRDefault="00F347E0" w:rsidP="00BE1A34">
      <w:pPr>
        <w:jc w:val="both"/>
        <w:rPr>
          <w:sz w:val="24"/>
          <w:szCs w:val="24"/>
        </w:rPr>
      </w:pPr>
    </w:p>
    <w:p w14:paraId="5808D620" w14:textId="77777777" w:rsidR="00F347E0" w:rsidRDefault="00F347E0" w:rsidP="00BE1A34">
      <w:pPr>
        <w:jc w:val="both"/>
        <w:rPr>
          <w:sz w:val="24"/>
          <w:szCs w:val="24"/>
        </w:rPr>
      </w:pPr>
    </w:p>
    <w:p w14:paraId="660B797E" w14:textId="77777777" w:rsidR="00F347E0" w:rsidRDefault="00F347E0" w:rsidP="00BE1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6140B7E1" w14:textId="77777777" w:rsidR="00F347E0" w:rsidRDefault="00F347E0" w:rsidP="00BE1A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Haraghné Pável Magdolna jegyzőkönyvvezető</w:t>
      </w:r>
    </w:p>
    <w:p w14:paraId="0ADB1C2A" w14:textId="77777777" w:rsidR="00F347E0" w:rsidRDefault="00F347E0" w:rsidP="00BE1A34">
      <w:pPr>
        <w:jc w:val="both"/>
        <w:rPr>
          <w:sz w:val="24"/>
          <w:szCs w:val="24"/>
        </w:rPr>
      </w:pPr>
    </w:p>
    <w:p w14:paraId="12D4408A" w14:textId="77777777" w:rsidR="00F347E0" w:rsidRDefault="00F347E0" w:rsidP="00BE1A3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73BCBA55" w14:textId="77777777" w:rsidR="00A53877" w:rsidRDefault="00F347E0" w:rsidP="00A538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Ádám József </w:t>
      </w:r>
      <w:r w:rsidR="00A53877">
        <w:rPr>
          <w:sz w:val="24"/>
          <w:szCs w:val="24"/>
        </w:rPr>
        <w:tab/>
      </w:r>
      <w:r w:rsidR="00A53877">
        <w:rPr>
          <w:sz w:val="24"/>
          <w:szCs w:val="24"/>
        </w:rPr>
        <w:tab/>
      </w:r>
      <w:r w:rsidR="00A53877">
        <w:rPr>
          <w:sz w:val="24"/>
          <w:szCs w:val="24"/>
        </w:rPr>
        <w:tab/>
      </w:r>
      <w:r w:rsidR="00A53877">
        <w:rPr>
          <w:sz w:val="24"/>
          <w:szCs w:val="24"/>
        </w:rPr>
        <w:tab/>
      </w:r>
      <w:r w:rsidR="00A53877">
        <w:rPr>
          <w:sz w:val="24"/>
          <w:szCs w:val="24"/>
        </w:rPr>
        <w:tab/>
      </w:r>
      <w:r w:rsidR="00A53877">
        <w:rPr>
          <w:sz w:val="24"/>
          <w:szCs w:val="24"/>
        </w:rPr>
        <w:tab/>
      </w:r>
      <w:proofErr w:type="spellStart"/>
      <w:r w:rsidR="00A53877">
        <w:rPr>
          <w:sz w:val="24"/>
          <w:szCs w:val="24"/>
        </w:rPr>
        <w:t>Fetter</w:t>
      </w:r>
      <w:proofErr w:type="spellEnd"/>
      <w:r w:rsidR="00A53877">
        <w:rPr>
          <w:sz w:val="24"/>
          <w:szCs w:val="24"/>
        </w:rPr>
        <w:t xml:space="preserve"> György</w:t>
      </w:r>
    </w:p>
    <w:p w14:paraId="2A4544AB" w14:textId="77777777" w:rsidR="00F347E0" w:rsidRPr="00BE1A34" w:rsidRDefault="00A53877" w:rsidP="00BE1A34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hitelesítő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jegyzőkönyv </w:t>
      </w:r>
      <w:r w:rsidR="00F347E0">
        <w:rPr>
          <w:sz w:val="24"/>
          <w:szCs w:val="24"/>
        </w:rPr>
        <w:t>hitelesítő</w:t>
      </w:r>
    </w:p>
    <w:sectPr w:rsidR="00F347E0" w:rsidRPr="00BE1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157B" w14:textId="77777777" w:rsidR="006341E9" w:rsidRDefault="006341E9" w:rsidP="00BE1A34">
      <w:pPr>
        <w:spacing w:after="0" w:line="240" w:lineRule="auto"/>
      </w:pPr>
      <w:r>
        <w:separator/>
      </w:r>
    </w:p>
  </w:endnote>
  <w:endnote w:type="continuationSeparator" w:id="0">
    <w:p w14:paraId="588E41AB" w14:textId="77777777" w:rsidR="006341E9" w:rsidRDefault="006341E9" w:rsidP="00B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C10E" w14:textId="77777777" w:rsidR="006341E9" w:rsidRDefault="006341E9" w:rsidP="00BE1A34">
      <w:pPr>
        <w:spacing w:after="0" w:line="240" w:lineRule="auto"/>
      </w:pPr>
      <w:r>
        <w:separator/>
      </w:r>
    </w:p>
  </w:footnote>
  <w:footnote w:type="continuationSeparator" w:id="0">
    <w:p w14:paraId="35D905DE" w14:textId="77777777" w:rsidR="006341E9" w:rsidRDefault="006341E9" w:rsidP="00B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772179"/>
      <w:docPartObj>
        <w:docPartGallery w:val="Page Numbers (Top of Page)"/>
        <w:docPartUnique/>
      </w:docPartObj>
    </w:sdtPr>
    <w:sdtEndPr/>
    <w:sdtContent>
      <w:p w14:paraId="633963D9" w14:textId="77777777" w:rsidR="00B2570B" w:rsidRDefault="00B2570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77">
          <w:rPr>
            <w:noProof/>
          </w:rPr>
          <w:t>3</w:t>
        </w:r>
        <w:r>
          <w:fldChar w:fldCharType="end"/>
        </w:r>
      </w:p>
    </w:sdtContent>
  </w:sdt>
  <w:p w14:paraId="2BB85599" w14:textId="77777777" w:rsidR="00B2570B" w:rsidRDefault="00B2570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BA5"/>
    <w:multiLevelType w:val="hybridMultilevel"/>
    <w:tmpl w:val="C5944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62BB8"/>
    <w:multiLevelType w:val="hybridMultilevel"/>
    <w:tmpl w:val="9F040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437960">
    <w:abstractNumId w:val="1"/>
  </w:num>
  <w:num w:numId="2" w16cid:durableId="146292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20"/>
    <w:rsid w:val="000B79DF"/>
    <w:rsid w:val="000C0745"/>
    <w:rsid w:val="000D7C1B"/>
    <w:rsid w:val="001077E0"/>
    <w:rsid w:val="00117F1F"/>
    <w:rsid w:val="001A6859"/>
    <w:rsid w:val="001B2854"/>
    <w:rsid w:val="00211BB9"/>
    <w:rsid w:val="00230818"/>
    <w:rsid w:val="002531C6"/>
    <w:rsid w:val="002566F1"/>
    <w:rsid w:val="002C3E1A"/>
    <w:rsid w:val="002F1A1F"/>
    <w:rsid w:val="00381CC7"/>
    <w:rsid w:val="003C4F00"/>
    <w:rsid w:val="003E687D"/>
    <w:rsid w:val="00462B0D"/>
    <w:rsid w:val="00493799"/>
    <w:rsid w:val="0055345D"/>
    <w:rsid w:val="00557E8E"/>
    <w:rsid w:val="00576DA5"/>
    <w:rsid w:val="005B2A3C"/>
    <w:rsid w:val="005E7CF5"/>
    <w:rsid w:val="005F709D"/>
    <w:rsid w:val="006341E9"/>
    <w:rsid w:val="00651D5B"/>
    <w:rsid w:val="006D1DBA"/>
    <w:rsid w:val="006E77A0"/>
    <w:rsid w:val="008007F5"/>
    <w:rsid w:val="00844EE9"/>
    <w:rsid w:val="008A0308"/>
    <w:rsid w:val="008D57F2"/>
    <w:rsid w:val="0090716E"/>
    <w:rsid w:val="0091461E"/>
    <w:rsid w:val="00954AB0"/>
    <w:rsid w:val="009748AB"/>
    <w:rsid w:val="009C1400"/>
    <w:rsid w:val="009C5BC0"/>
    <w:rsid w:val="009D1836"/>
    <w:rsid w:val="00A53877"/>
    <w:rsid w:val="00A5638F"/>
    <w:rsid w:val="00B077E9"/>
    <w:rsid w:val="00B2570B"/>
    <w:rsid w:val="00B442AA"/>
    <w:rsid w:val="00BB6BBC"/>
    <w:rsid w:val="00BE1A34"/>
    <w:rsid w:val="00BE288A"/>
    <w:rsid w:val="00C37AEC"/>
    <w:rsid w:val="00C42573"/>
    <w:rsid w:val="00D6166B"/>
    <w:rsid w:val="00DB0E51"/>
    <w:rsid w:val="00DC03F3"/>
    <w:rsid w:val="00DC1D5E"/>
    <w:rsid w:val="00E66B09"/>
    <w:rsid w:val="00F011A7"/>
    <w:rsid w:val="00F347E0"/>
    <w:rsid w:val="00F41FD7"/>
    <w:rsid w:val="00F65AE5"/>
    <w:rsid w:val="00F93B5E"/>
    <w:rsid w:val="00F940D8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9CC1"/>
  <w15:chartTrackingRefBased/>
  <w15:docId w15:val="{FEFAC39E-1E7D-4022-94D8-3A8D993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8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1A34"/>
  </w:style>
  <w:style w:type="paragraph" w:styleId="llb">
    <w:name w:val="footer"/>
    <w:basedOn w:val="Norml"/>
    <w:link w:val="llbChar"/>
    <w:uiPriority w:val="99"/>
    <w:unhideWhenUsed/>
    <w:rsid w:val="00BE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András</cp:lastModifiedBy>
  <cp:revision>2</cp:revision>
  <dcterms:created xsi:type="dcterms:W3CDTF">2022-06-12T13:24:00Z</dcterms:created>
  <dcterms:modified xsi:type="dcterms:W3CDTF">2022-06-12T13:24:00Z</dcterms:modified>
</cp:coreProperties>
</file>